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52E" w:rsidRDefault="00A1552E" w:rsidP="00A1552E">
      <w:pPr>
        <w:shd w:val="clear" w:color="auto" w:fill="FFFFFF"/>
        <w:spacing w:before="125" w:after="125" w:line="240" w:lineRule="auto"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</w:rPr>
      </w:pPr>
      <w:r w:rsidRPr="00C34D57">
        <w:rPr>
          <w:rFonts w:ascii="Times New Roman" w:eastAsia="Times New Roman" w:hAnsi="Times New Roman"/>
          <w:b/>
          <w:bCs/>
          <w:color w:val="333333"/>
          <w:sz w:val="24"/>
          <w:szCs w:val="24"/>
        </w:rPr>
        <w:t> </w:t>
      </w:r>
      <w:r>
        <w:rPr>
          <w:rFonts w:ascii="Times New Roman" w:eastAsia="Times New Roman" w:hAnsi="Times New Roman"/>
          <w:b/>
          <w:bCs/>
          <w:color w:val="333333"/>
          <w:sz w:val="24"/>
          <w:szCs w:val="24"/>
        </w:rPr>
        <w:t>Приблизительная т</w:t>
      </w:r>
      <w:r w:rsidRPr="00C34D57">
        <w:rPr>
          <w:rFonts w:ascii="Times New Roman" w:eastAsia="Times New Roman" w:hAnsi="Times New Roman"/>
          <w:b/>
          <w:bCs/>
          <w:color w:val="333333"/>
          <w:sz w:val="24"/>
          <w:szCs w:val="24"/>
        </w:rPr>
        <w:t>ематика заседаний педагогических советов</w:t>
      </w:r>
      <w:r>
        <w:rPr>
          <w:rFonts w:ascii="Times New Roman" w:eastAsia="Times New Roman" w:hAnsi="Times New Roman"/>
          <w:b/>
          <w:bCs/>
          <w:color w:val="333333"/>
          <w:sz w:val="24"/>
          <w:szCs w:val="24"/>
        </w:rPr>
        <w:t xml:space="preserve"> по МБОУ «</w:t>
      </w:r>
      <w:proofErr w:type="spellStart"/>
      <w:r>
        <w:rPr>
          <w:rFonts w:ascii="Times New Roman" w:eastAsia="Times New Roman" w:hAnsi="Times New Roman"/>
          <w:b/>
          <w:bCs/>
          <w:color w:val="333333"/>
          <w:sz w:val="24"/>
          <w:szCs w:val="24"/>
        </w:rPr>
        <w:t>Курманаевская</w:t>
      </w:r>
      <w:proofErr w:type="spellEnd"/>
      <w:r>
        <w:rPr>
          <w:rFonts w:ascii="Times New Roman" w:eastAsia="Times New Roman" w:hAnsi="Times New Roman"/>
          <w:b/>
          <w:bCs/>
          <w:color w:val="333333"/>
          <w:sz w:val="24"/>
          <w:szCs w:val="24"/>
        </w:rPr>
        <w:t xml:space="preserve"> ООШ» НМР РТ</w:t>
      </w:r>
    </w:p>
    <w:p w:rsidR="00A1552E" w:rsidRDefault="00A1552E" w:rsidP="00A1552E">
      <w:pPr>
        <w:shd w:val="clear" w:color="auto" w:fill="FFFFFF"/>
        <w:spacing w:before="125" w:after="125" w:line="240" w:lineRule="auto"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</w:rPr>
      </w:pPr>
      <w:r w:rsidRPr="00C34D57">
        <w:rPr>
          <w:rFonts w:ascii="Times New Roman" w:eastAsia="Times New Roman" w:hAnsi="Times New Roman"/>
          <w:b/>
          <w:bCs/>
          <w:color w:val="333333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bCs/>
          <w:color w:val="333333"/>
          <w:sz w:val="24"/>
          <w:szCs w:val="24"/>
        </w:rPr>
        <w:t>на 2020-2021 учебный год</w:t>
      </w:r>
    </w:p>
    <w:tbl>
      <w:tblPr>
        <w:tblW w:w="5000" w:type="pct"/>
        <w:tblCellMar>
          <w:top w:w="7" w:type="dxa"/>
          <w:right w:w="53" w:type="dxa"/>
        </w:tblCellMar>
        <w:tblLook w:val="04A0"/>
      </w:tblPr>
      <w:tblGrid>
        <w:gridCol w:w="1849"/>
        <w:gridCol w:w="1156"/>
        <w:gridCol w:w="4796"/>
        <w:gridCol w:w="1715"/>
      </w:tblGrid>
      <w:tr w:rsidR="00A1552E" w:rsidRPr="00FA31B1" w:rsidTr="00047E92">
        <w:trPr>
          <w:trHeight w:val="286"/>
        </w:trPr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FA31B1" w:rsidRDefault="00A1552E" w:rsidP="00047E92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Протокол  </w:t>
            </w:r>
          </w:p>
        </w:tc>
        <w:tc>
          <w:tcPr>
            <w:tcW w:w="2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 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A1552E" w:rsidRPr="00FA31B1" w:rsidTr="00047E92">
        <w:trPr>
          <w:trHeight w:val="1542"/>
        </w:trPr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 </w:t>
            </w:r>
          </w:p>
        </w:tc>
        <w:tc>
          <w:tcPr>
            <w:tcW w:w="2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FA31B1" w:rsidRDefault="00A1552E" w:rsidP="00047E92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Определение основных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направлений деятельности на 2020-2021</w:t>
            </w:r>
            <w:r w:rsidRPr="00FA31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учебный год</w:t>
            </w:r>
          </w:p>
          <w:p w:rsidR="00A1552E" w:rsidRPr="00FA31B1" w:rsidRDefault="00A1552E" w:rsidP="00047E92">
            <w:pPr>
              <w:pStyle w:val="a5"/>
              <w:spacing w:after="0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Анализ  работы школы за 2019-2020</w:t>
            </w: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 и задачи на новый учебный год.</w:t>
            </w:r>
          </w:p>
          <w:p w:rsidR="00A1552E" w:rsidRPr="00FA31B1" w:rsidRDefault="00A1552E" w:rsidP="00047E92">
            <w:pPr>
              <w:pStyle w:val="a5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>Принят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  Плана  работы школы  на 2020 – 2021</w:t>
            </w: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A1552E" w:rsidRPr="00FA31B1" w:rsidRDefault="00A1552E" w:rsidP="00047E92">
            <w:pPr>
              <w:pStyle w:val="a5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>О годовом  календарном учебном графике.</w:t>
            </w:r>
          </w:p>
          <w:p w:rsidR="00A1552E" w:rsidRPr="00FA31B1" w:rsidRDefault="00A1552E" w:rsidP="00047E92">
            <w:pPr>
              <w:pStyle w:val="a5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 xml:space="preserve">О принятии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годового плана работы школы, </w:t>
            </w:r>
            <w:r w:rsidRPr="00FA31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учебного плана школы, форм проведения  промежуточной аттестации,  рабочих программ по учебным предметам, списка учебников по учебным предметам</w:t>
            </w:r>
            <w:r w:rsidRPr="00FA3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2020-2021</w:t>
            </w:r>
            <w:r w:rsidRPr="00FA31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учебном году.</w:t>
            </w:r>
          </w:p>
          <w:p w:rsidR="00A1552E" w:rsidRPr="00FA31B1" w:rsidRDefault="00A1552E" w:rsidP="00047E92">
            <w:pPr>
              <w:pStyle w:val="a5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>О принятии локальных актов школы.</w:t>
            </w:r>
          </w:p>
          <w:p w:rsidR="00A1552E" w:rsidRPr="000C6D9E" w:rsidRDefault="00A1552E" w:rsidP="00047E92">
            <w:pPr>
              <w:pStyle w:val="a5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>О проведении повторной промежуточной аттестации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школы  </w:t>
            </w:r>
          </w:p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ЗДУР, ЗДВР </w:t>
            </w:r>
          </w:p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52E" w:rsidRPr="00FA31B1" w:rsidTr="00047E92">
        <w:tblPrEx>
          <w:tblCellMar>
            <w:right w:w="49" w:type="dxa"/>
          </w:tblCellMar>
        </w:tblPrEx>
        <w:trPr>
          <w:trHeight w:val="70"/>
        </w:trPr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B47D33" w:rsidRDefault="00A1552E" w:rsidP="00047E92">
            <w:pPr>
              <w:pStyle w:val="1"/>
              <w:shd w:val="clear" w:color="auto" w:fill="FFFFFF"/>
              <w:spacing w:before="0" w:beforeAutospacing="0" w:after="0" w:afterAutospacing="0" w:line="276" w:lineRule="auto"/>
              <w:jc w:val="both"/>
              <w:textAlignment w:val="baseline"/>
              <w:rPr>
                <w:rFonts w:ascii="FlexySans-Bold" w:hAnsi="FlexySans-Bold"/>
                <w:sz w:val="24"/>
                <w:szCs w:val="24"/>
              </w:rPr>
            </w:pPr>
            <w:r w:rsidRPr="00B47D33">
              <w:rPr>
                <w:sz w:val="24"/>
                <w:szCs w:val="24"/>
              </w:rPr>
              <w:t>Итоги первой четверти</w:t>
            </w:r>
            <w:r>
              <w:rPr>
                <w:b w:val="0"/>
                <w:sz w:val="24"/>
                <w:szCs w:val="24"/>
              </w:rPr>
              <w:t>.</w:t>
            </w:r>
            <w:r w:rsidRPr="00D466CA">
              <w:rPr>
                <w:bCs w:val="0"/>
                <w:sz w:val="24"/>
              </w:rPr>
              <w:t xml:space="preserve"> </w:t>
            </w:r>
            <w:r w:rsidRPr="00B47D33">
              <w:rPr>
                <w:rFonts w:ascii="FlexySans-Bold" w:hAnsi="FlexySans-Bold"/>
                <w:sz w:val="24"/>
                <w:szCs w:val="24"/>
              </w:rPr>
              <w:t>Дистанционное обучени</w:t>
            </w:r>
            <w:proofErr w:type="gramStart"/>
            <w:r w:rsidRPr="00B47D33">
              <w:rPr>
                <w:rFonts w:ascii="FlexySans-Bold" w:hAnsi="FlexySans-Bold"/>
                <w:sz w:val="24"/>
                <w:szCs w:val="24"/>
              </w:rPr>
              <w:t>е-</w:t>
            </w:r>
            <w:proofErr w:type="gramEnd"/>
            <w:r w:rsidRPr="00B47D33">
              <w:rPr>
                <w:rFonts w:ascii="FlexySans-Bold" w:hAnsi="FlexySans-Bold"/>
                <w:sz w:val="24"/>
                <w:szCs w:val="24"/>
              </w:rPr>
              <w:t xml:space="preserve"> одна из форм организации учебного процесса</w:t>
            </w:r>
            <w:r>
              <w:rPr>
                <w:rFonts w:ascii="FlexySans-Bold" w:hAnsi="FlexySans-Bold"/>
                <w:sz w:val="24"/>
                <w:szCs w:val="24"/>
              </w:rPr>
              <w:t>.</w:t>
            </w:r>
          </w:p>
          <w:p w:rsidR="00A1552E" w:rsidRPr="00712231" w:rsidRDefault="00A1552E" w:rsidP="00047E92">
            <w:pPr>
              <w:pStyle w:val="a5"/>
              <w:numPr>
                <w:ilvl w:val="0"/>
                <w:numId w:val="3"/>
              </w:numPr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B47D33">
              <w:rPr>
                <w:rFonts w:ascii="Times New Roman" w:hAnsi="Times New Roman" w:cs="Times New Roman"/>
                <w:sz w:val="24"/>
                <w:szCs w:val="24"/>
              </w:rPr>
              <w:t>Выступление на тему «</w:t>
            </w:r>
            <w:r w:rsidRPr="00B47D33">
              <w:rPr>
                <w:rFonts w:ascii="Times New Roman" w:hAnsi="Times New Roman" w:cs="Times New Roman"/>
                <w:color w:val="5A5044"/>
                <w:sz w:val="24"/>
                <w:szCs w:val="24"/>
              </w:rPr>
              <w:t>Формы и методы дистанционного обучения</w:t>
            </w:r>
            <w:r w:rsidRPr="00B47D33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A1552E" w:rsidRPr="00FA31B1" w:rsidRDefault="00A1552E" w:rsidP="00047E92">
            <w:pPr>
              <w:pStyle w:val="a5"/>
              <w:numPr>
                <w:ilvl w:val="0"/>
                <w:numId w:val="3"/>
              </w:numPr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>2. Анализ качества знаний обучающихся 2-9 классов по итогам 1 четверти.</w:t>
            </w:r>
          </w:p>
          <w:p w:rsidR="00A1552E" w:rsidRPr="00FA31B1" w:rsidRDefault="00A1552E" w:rsidP="00047E92">
            <w:pPr>
              <w:pStyle w:val="a5"/>
              <w:numPr>
                <w:ilvl w:val="0"/>
                <w:numId w:val="3"/>
              </w:numPr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>3. Адаптация первоклассников к новым условиям обучения при введении ФГОС НОО.</w:t>
            </w:r>
          </w:p>
          <w:p w:rsidR="00A1552E" w:rsidRPr="00FA31B1" w:rsidRDefault="00A1552E" w:rsidP="00047E92">
            <w:pPr>
              <w:pStyle w:val="a5"/>
              <w:numPr>
                <w:ilvl w:val="0"/>
                <w:numId w:val="3"/>
              </w:numPr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>4. Подготовка к ОГЭ.</w:t>
            </w:r>
          </w:p>
          <w:p w:rsidR="00A1552E" w:rsidRPr="00FA31B1" w:rsidRDefault="00A1552E" w:rsidP="00047E92">
            <w:pPr>
              <w:pStyle w:val="a5"/>
              <w:spacing w:after="0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>5. Предложение кандидата на Почетную грамоту министерства образования и науки Республики Татарстан.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школы  </w:t>
            </w:r>
          </w:p>
          <w:p w:rsidR="00A1552E" w:rsidRPr="00DD5936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ЗДУР, ЗДВР </w:t>
            </w:r>
          </w:p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руководитель 1 класса</w:t>
            </w:r>
          </w:p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 2-9 классов</w:t>
            </w:r>
          </w:p>
        </w:tc>
      </w:tr>
      <w:tr w:rsidR="00A1552E" w:rsidRPr="00FA31B1" w:rsidTr="00047E92">
        <w:tblPrEx>
          <w:tblCellMar>
            <w:right w:w="49" w:type="dxa"/>
          </w:tblCellMar>
        </w:tblPrEx>
        <w:trPr>
          <w:trHeight w:val="258"/>
        </w:trPr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8A24FB" w:rsidRDefault="00A1552E" w:rsidP="00047E92">
            <w:pPr>
              <w:pStyle w:val="a5"/>
              <w:numPr>
                <w:ilvl w:val="0"/>
                <w:numId w:val="4"/>
              </w:numPr>
              <w:spacing w:after="0"/>
              <w:ind w:left="0"/>
              <w:jc w:val="both"/>
              <w:rPr>
                <w:rFonts w:ascii="Times New Roman" w:eastAsia="Calibri" w:hAnsi="Times New Roman" w:cs="Times New Roman"/>
                <w:b/>
                <w:sz w:val="32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Итоги 2 четверти. </w:t>
            </w:r>
            <w:r w:rsidRPr="008A24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Предупреждение перегрузки </w:t>
            </w:r>
            <w:proofErr w:type="gramStart"/>
            <w:r w:rsidRPr="008A24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  <w:p w:rsidR="00A1552E" w:rsidRPr="008A24FB" w:rsidRDefault="00A1552E" w:rsidP="00047E92">
            <w:pPr>
              <w:pStyle w:val="a5"/>
              <w:numPr>
                <w:ilvl w:val="0"/>
                <w:numId w:val="4"/>
              </w:numPr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4FB">
              <w:rPr>
                <w:rFonts w:ascii="Times New Roman" w:hAnsi="Times New Roman" w:cs="Times New Roman"/>
                <w:sz w:val="24"/>
                <w:szCs w:val="24"/>
              </w:rPr>
              <w:t>1. Выступления</w:t>
            </w:r>
            <w:r w:rsidRPr="008A24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A24FB">
              <w:rPr>
                <w:rFonts w:ascii="Times New Roman" w:hAnsi="Times New Roman" w:cs="Times New Roman"/>
                <w:sz w:val="24"/>
                <w:szCs w:val="24"/>
              </w:rPr>
              <w:t xml:space="preserve">на тему </w:t>
            </w:r>
            <w:r w:rsidRPr="008A24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«Домашнее задание в условиях реализации ФГОС: характер, формы, дозирование, </w:t>
            </w:r>
            <w:proofErr w:type="spellStart"/>
            <w:r w:rsidRPr="008A24FB">
              <w:rPr>
                <w:rFonts w:ascii="Times New Roman" w:eastAsia="Times New Roman" w:hAnsi="Times New Roman" w:cs="Times New Roman"/>
                <w:sz w:val="24"/>
                <w:szCs w:val="24"/>
              </w:rPr>
              <w:t>дифференцированность</w:t>
            </w:r>
            <w:proofErr w:type="spellEnd"/>
            <w:r w:rsidRPr="008A24FB"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  <w:p w:rsidR="00A1552E" w:rsidRPr="008A24FB" w:rsidRDefault="00A1552E" w:rsidP="00047E92">
            <w:pPr>
              <w:pStyle w:val="a5"/>
              <w:numPr>
                <w:ilvl w:val="0"/>
                <w:numId w:val="4"/>
              </w:numPr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4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A24FB">
              <w:rPr>
                <w:rFonts w:ascii="Times New Roman" w:hAnsi="Times New Roman" w:cs="Times New Roman"/>
                <w:sz w:val="24"/>
                <w:szCs w:val="24"/>
              </w:rPr>
              <w:t xml:space="preserve">2. Анализ качества знаний обучающихся 2-9 классов по итогам 1 учебного полугодия. </w:t>
            </w:r>
          </w:p>
          <w:p w:rsidR="00A1552E" w:rsidRPr="000C6D9E" w:rsidRDefault="00A1552E" w:rsidP="00047E92">
            <w:pPr>
              <w:pStyle w:val="a5"/>
              <w:numPr>
                <w:ilvl w:val="0"/>
                <w:numId w:val="4"/>
              </w:numPr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 xml:space="preserve">3. Система работы учителей по подготовке </w:t>
            </w:r>
            <w:r w:rsidRPr="00FA31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учащихся 9 класса к ГИА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Директор школы  </w:t>
            </w:r>
          </w:p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  <w:p w:rsidR="00A1552E" w:rsidRDefault="00A1552E" w:rsidP="00047E9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ВР  </w:t>
            </w:r>
          </w:p>
          <w:p w:rsidR="00A1552E" w:rsidRPr="00D466CA" w:rsidRDefault="00A1552E" w:rsidP="00047E9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руководители 2-9 классов</w:t>
            </w:r>
          </w:p>
        </w:tc>
      </w:tr>
      <w:tr w:rsidR="00A1552E" w:rsidRPr="00FA31B1" w:rsidTr="00047E92">
        <w:tblPrEx>
          <w:tblCellMar>
            <w:right w:w="49" w:type="dxa"/>
          </w:tblCellMar>
        </w:tblPrEx>
        <w:trPr>
          <w:trHeight w:val="1266"/>
        </w:trPr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FA31B1" w:rsidRDefault="00A1552E" w:rsidP="00047E92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24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Воспитание личности школьника – важнейшее условие оптимизации учебного процесса</w:t>
            </w:r>
          </w:p>
          <w:p w:rsidR="00A1552E" w:rsidRPr="008A24FB" w:rsidRDefault="00A1552E" w:rsidP="00047E92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8A24FB">
              <w:rPr>
                <w:rFonts w:ascii="Times New Roman" w:hAnsi="Times New Roman" w:cs="Times New Roman"/>
                <w:sz w:val="24"/>
                <w:szCs w:val="24"/>
              </w:rPr>
              <w:t>Выступление на тему «</w:t>
            </w:r>
            <w:r w:rsidRPr="008A24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Новые воспитательные технологии. Семья и школа: пути эффективного сотрудничества в современных условиях</w:t>
            </w:r>
            <w:r w:rsidRPr="008A24FB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A1552E" w:rsidRPr="00FA31B1" w:rsidRDefault="00A1552E" w:rsidP="00047E92">
            <w:pPr>
              <w:pStyle w:val="a5"/>
              <w:numPr>
                <w:ilvl w:val="0"/>
                <w:numId w:val="5"/>
              </w:numPr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>Анализ качества знаний обучающихся 2-9 классов по итогам 3 учебной четверти.</w:t>
            </w:r>
          </w:p>
          <w:p w:rsidR="00A1552E" w:rsidRPr="00FA31B1" w:rsidRDefault="00A1552E" w:rsidP="00047E92">
            <w:pPr>
              <w:pStyle w:val="a5"/>
              <w:numPr>
                <w:ilvl w:val="0"/>
                <w:numId w:val="5"/>
              </w:numPr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>О проведении промежуточной аттестаци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обучающихся 2-8 классов в 2021</w:t>
            </w: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 xml:space="preserve"> году.</w:t>
            </w:r>
          </w:p>
          <w:p w:rsidR="00A1552E" w:rsidRPr="00FA31B1" w:rsidRDefault="00A1552E" w:rsidP="00047E92">
            <w:pPr>
              <w:pStyle w:val="a5"/>
              <w:numPr>
                <w:ilvl w:val="0"/>
                <w:numId w:val="5"/>
              </w:numPr>
              <w:spacing w:after="0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 xml:space="preserve">О результатах работы педагогического </w:t>
            </w:r>
            <w:proofErr w:type="gramStart"/>
            <w:r w:rsidRPr="00FA31B1">
              <w:rPr>
                <w:rFonts w:ascii="Times New Roman" w:hAnsi="Times New Roman" w:cs="Times New Roman"/>
                <w:sz w:val="24"/>
                <w:szCs w:val="24"/>
              </w:rPr>
              <w:t>коллектива</w:t>
            </w:r>
            <w:proofErr w:type="gramEnd"/>
            <w:r w:rsidRPr="00FA31B1">
              <w:rPr>
                <w:rFonts w:ascii="Times New Roman" w:hAnsi="Times New Roman" w:cs="Times New Roman"/>
                <w:sz w:val="24"/>
                <w:szCs w:val="24"/>
              </w:rPr>
              <w:t xml:space="preserve"> по подготовке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бучающихся 9 класса к ГИА в 2021</w:t>
            </w: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 xml:space="preserve"> году, о результатах информационной работы с родителями и обучающимися о предназначении и требованиях ОГЭ.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школы,  </w:t>
            </w:r>
          </w:p>
          <w:p w:rsidR="00A1552E" w:rsidRDefault="00A1552E" w:rsidP="00047E9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ЗДУР, ЗДВР </w:t>
            </w:r>
          </w:p>
          <w:p w:rsidR="00A1552E" w:rsidRPr="00FA31B1" w:rsidRDefault="00A1552E" w:rsidP="00047E9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52E" w:rsidRPr="00FA31B1" w:rsidTr="00047E92">
        <w:tblPrEx>
          <w:tblCellMar>
            <w:right w:w="49" w:type="dxa"/>
          </w:tblCellMar>
        </w:tblPrEx>
        <w:trPr>
          <w:trHeight w:val="975"/>
        </w:trPr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482958" w:rsidRDefault="00A1552E" w:rsidP="00047E9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FA31B1" w:rsidRDefault="00A1552E" w:rsidP="00047E92">
            <w:pPr>
              <w:pStyle w:val="a5"/>
              <w:numPr>
                <w:ilvl w:val="0"/>
                <w:numId w:val="6"/>
              </w:numPr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>Перевод учащихся 1 класса</w:t>
            </w:r>
          </w:p>
          <w:p w:rsidR="00A1552E" w:rsidRPr="00FA31B1" w:rsidRDefault="00A1552E" w:rsidP="00047E92">
            <w:pPr>
              <w:numPr>
                <w:ilvl w:val="0"/>
                <w:numId w:val="6"/>
              </w:numPr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FA31B1">
              <w:rPr>
                <w:rFonts w:ascii="Times New Roman" w:hAnsi="Times New Roman" w:cs="Times New Roman"/>
                <w:sz w:val="24"/>
                <w:szCs w:val="24"/>
              </w:rPr>
              <w:t>Допуск выпускников 9 класса к основным государственным экзаменам</w:t>
            </w:r>
          </w:p>
          <w:p w:rsidR="00A1552E" w:rsidRPr="00FA31B1" w:rsidRDefault="00A1552E" w:rsidP="00047E92">
            <w:pPr>
              <w:numPr>
                <w:ilvl w:val="0"/>
                <w:numId w:val="1"/>
              </w:numPr>
              <w:spacing w:after="0"/>
              <w:ind w:left="0" w:hanging="34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 школы  к новому </w:t>
            </w:r>
            <w:proofErr w:type="spellStart"/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году. 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школы  </w:t>
            </w:r>
          </w:p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ЗДУР, ЗДВР </w:t>
            </w:r>
          </w:p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 </w:t>
            </w:r>
          </w:p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1552E" w:rsidRPr="00FA31B1" w:rsidTr="00047E92">
        <w:tblPrEx>
          <w:tblCellMar>
            <w:right w:w="49" w:type="dxa"/>
          </w:tblCellMar>
        </w:tblPrEx>
        <w:trPr>
          <w:trHeight w:val="1010"/>
        </w:trPr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FA31B1" w:rsidRDefault="00A1552E" w:rsidP="00047E9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FA31B1" w:rsidRDefault="00A1552E" w:rsidP="00047E9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0C6D9E" w:rsidRDefault="00A1552E" w:rsidP="00047E92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8"/>
              </w:rPr>
            </w:pPr>
            <w:r w:rsidRPr="000C6D9E">
              <w:rPr>
                <w:rFonts w:ascii="Times New Roman" w:hAnsi="Times New Roman"/>
                <w:b/>
                <w:sz w:val="24"/>
                <w:szCs w:val="28"/>
              </w:rPr>
              <w:t xml:space="preserve">О завершении начального общего образования и переводе учащихся 4 класса и  о переводе обучающихся 2-3, 5-8 классов </w:t>
            </w:r>
          </w:p>
          <w:p w:rsidR="00A1552E" w:rsidRPr="000C6D9E" w:rsidRDefault="00A1552E" w:rsidP="00A1552E">
            <w:pPr>
              <w:pStyle w:val="a3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0C6D9E">
              <w:rPr>
                <w:rFonts w:ascii="Times New Roman" w:hAnsi="Times New Roman"/>
                <w:color w:val="000000"/>
                <w:sz w:val="24"/>
                <w:szCs w:val="28"/>
              </w:rPr>
              <w:t>Об итогах промежуточной аттестации.</w:t>
            </w:r>
          </w:p>
          <w:p w:rsidR="00A1552E" w:rsidRPr="00792DC4" w:rsidRDefault="00A1552E" w:rsidP="00A1552E">
            <w:pPr>
              <w:pStyle w:val="a6"/>
              <w:numPr>
                <w:ilvl w:val="0"/>
                <w:numId w:val="7"/>
              </w:numPr>
              <w:spacing w:before="0" w:beforeAutospacing="0" w:after="0" w:afterAutospacing="0" w:line="276" w:lineRule="auto"/>
              <w:ind w:left="0"/>
              <w:jc w:val="both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 xml:space="preserve">2. </w:t>
            </w:r>
            <w:r w:rsidRPr="00792DC4">
              <w:rPr>
                <w:color w:val="000000"/>
                <w:szCs w:val="28"/>
              </w:rPr>
              <w:t xml:space="preserve">Перевод </w:t>
            </w:r>
            <w:proofErr w:type="gramStart"/>
            <w:r w:rsidRPr="00792DC4">
              <w:rPr>
                <w:color w:val="000000"/>
                <w:szCs w:val="28"/>
              </w:rPr>
              <w:t>обучающихся</w:t>
            </w:r>
            <w:proofErr w:type="gramEnd"/>
            <w:r w:rsidRPr="00792DC4">
              <w:rPr>
                <w:color w:val="000000"/>
                <w:szCs w:val="28"/>
              </w:rPr>
              <w:t xml:space="preserve"> 4 класса.</w:t>
            </w:r>
          </w:p>
          <w:p w:rsidR="00A1552E" w:rsidRPr="00792DC4" w:rsidRDefault="00A1552E" w:rsidP="00A1552E">
            <w:pPr>
              <w:pStyle w:val="a6"/>
              <w:numPr>
                <w:ilvl w:val="0"/>
                <w:numId w:val="7"/>
              </w:numPr>
              <w:spacing w:before="0" w:beforeAutospacing="0" w:after="0" w:afterAutospacing="0" w:line="276" w:lineRule="auto"/>
              <w:ind w:left="0"/>
              <w:jc w:val="both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 xml:space="preserve">3. </w:t>
            </w:r>
            <w:r w:rsidRPr="00792DC4">
              <w:rPr>
                <w:color w:val="000000"/>
                <w:szCs w:val="28"/>
              </w:rPr>
              <w:t>Перевод обучающихся 2-3, 5-8 классов.</w:t>
            </w:r>
          </w:p>
          <w:p w:rsidR="00A1552E" w:rsidRPr="000C6D9E" w:rsidRDefault="00A1552E" w:rsidP="00A1552E">
            <w:pPr>
              <w:pStyle w:val="a6"/>
              <w:numPr>
                <w:ilvl w:val="0"/>
                <w:numId w:val="7"/>
              </w:numPr>
              <w:spacing w:before="0" w:beforeAutospacing="0" w:after="0" w:afterAutospacing="0" w:line="276" w:lineRule="auto"/>
              <w:ind w:left="0"/>
              <w:jc w:val="both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 xml:space="preserve">4. </w:t>
            </w:r>
            <w:r w:rsidRPr="00792DC4">
              <w:rPr>
                <w:color w:val="000000"/>
                <w:szCs w:val="28"/>
              </w:rPr>
              <w:t xml:space="preserve">Летний отдых и практика </w:t>
            </w:r>
            <w:proofErr w:type="gramStart"/>
            <w:r w:rsidRPr="00792DC4">
              <w:rPr>
                <w:color w:val="000000"/>
                <w:szCs w:val="28"/>
              </w:rPr>
              <w:t>обучающихся</w:t>
            </w:r>
            <w:proofErr w:type="gramEnd"/>
            <w:r w:rsidRPr="00792DC4">
              <w:rPr>
                <w:color w:val="000000"/>
                <w:szCs w:val="28"/>
              </w:rPr>
              <w:t>.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школы  </w:t>
            </w:r>
          </w:p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ЗДУР, ЗДВР </w:t>
            </w:r>
          </w:p>
        </w:tc>
      </w:tr>
      <w:tr w:rsidR="00A1552E" w:rsidRPr="00FA31B1" w:rsidTr="00047E92">
        <w:tblPrEx>
          <w:tblCellMar>
            <w:right w:w="49" w:type="dxa"/>
          </w:tblCellMar>
        </w:tblPrEx>
        <w:trPr>
          <w:trHeight w:val="841"/>
        </w:trPr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792DC4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 </w:t>
            </w: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итогов государс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твенной итоговой аттестации 2021</w:t>
            </w: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года. </w:t>
            </w:r>
          </w:p>
          <w:p w:rsidR="00A1552E" w:rsidRPr="00FA31B1" w:rsidRDefault="00A1552E" w:rsidP="00047E92">
            <w:pPr>
              <w:numPr>
                <w:ilvl w:val="0"/>
                <w:numId w:val="2"/>
              </w:numPr>
              <w:spacing w:after="0"/>
              <w:ind w:left="0" w:hanging="34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2.Отчисление </w:t>
            </w: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обучающихся 9 класса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 выдача аттестатов</w:t>
            </w: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школы  </w:t>
            </w:r>
          </w:p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1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ЗДУР, ЗДВР </w:t>
            </w:r>
          </w:p>
          <w:p w:rsidR="00A1552E" w:rsidRPr="00FA31B1" w:rsidRDefault="00A1552E" w:rsidP="00047E9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3541BF" w:rsidRDefault="003541BF"/>
    <w:sectPr w:rsidR="003541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FlexySans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2C3D91"/>
    <w:multiLevelType w:val="hybridMultilevel"/>
    <w:tmpl w:val="8C5C20D4"/>
    <w:lvl w:ilvl="0" w:tplc="187EF3D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86443D"/>
    <w:multiLevelType w:val="multilevel"/>
    <w:tmpl w:val="F440E9A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isLgl/>
      <w:lvlText w:val="%1.%2"/>
      <w:lvlJc w:val="left"/>
      <w:pPr>
        <w:ind w:left="990" w:hanging="360"/>
      </w:pPr>
    </w:lvl>
    <w:lvl w:ilvl="2">
      <w:start w:val="1"/>
      <w:numFmt w:val="decimal"/>
      <w:isLgl/>
      <w:lvlText w:val="%1.%2.%3"/>
      <w:lvlJc w:val="left"/>
      <w:pPr>
        <w:ind w:left="1620" w:hanging="720"/>
      </w:pPr>
    </w:lvl>
    <w:lvl w:ilvl="3">
      <w:start w:val="1"/>
      <w:numFmt w:val="decimal"/>
      <w:isLgl/>
      <w:lvlText w:val="%1.%2.%3.%4"/>
      <w:lvlJc w:val="left"/>
      <w:pPr>
        <w:ind w:left="1890" w:hanging="720"/>
      </w:pPr>
    </w:lvl>
    <w:lvl w:ilvl="4">
      <w:start w:val="1"/>
      <w:numFmt w:val="decimal"/>
      <w:isLgl/>
      <w:lvlText w:val="%1.%2.%3.%4.%5"/>
      <w:lvlJc w:val="left"/>
      <w:pPr>
        <w:ind w:left="2520" w:hanging="1080"/>
      </w:pPr>
    </w:lvl>
    <w:lvl w:ilvl="5">
      <w:start w:val="1"/>
      <w:numFmt w:val="decimal"/>
      <w:isLgl/>
      <w:lvlText w:val="%1.%2.%3.%4.%5.%6"/>
      <w:lvlJc w:val="left"/>
      <w:pPr>
        <w:ind w:left="2790" w:hanging="1080"/>
      </w:pPr>
    </w:lvl>
    <w:lvl w:ilvl="6">
      <w:start w:val="1"/>
      <w:numFmt w:val="decimal"/>
      <w:isLgl/>
      <w:lvlText w:val="%1.%2.%3.%4.%5.%6.%7"/>
      <w:lvlJc w:val="left"/>
      <w:pPr>
        <w:ind w:left="3420" w:hanging="1440"/>
      </w:pPr>
    </w:lvl>
    <w:lvl w:ilvl="7">
      <w:start w:val="1"/>
      <w:numFmt w:val="decimal"/>
      <w:isLgl/>
      <w:lvlText w:val="%1.%2.%3.%4.%5.%6.%7.%8"/>
      <w:lvlJc w:val="left"/>
      <w:pPr>
        <w:ind w:left="3690" w:hanging="1440"/>
      </w:pPr>
    </w:lvl>
    <w:lvl w:ilvl="8">
      <w:start w:val="1"/>
      <w:numFmt w:val="decimal"/>
      <w:isLgl/>
      <w:lvlText w:val="%1.%2.%3.%4.%5.%6.%7.%8.%9"/>
      <w:lvlJc w:val="left"/>
      <w:pPr>
        <w:ind w:left="3960" w:hanging="1440"/>
      </w:pPr>
    </w:lvl>
  </w:abstractNum>
  <w:abstractNum w:abstractNumId="2">
    <w:nsid w:val="423C29BA"/>
    <w:multiLevelType w:val="hybridMultilevel"/>
    <w:tmpl w:val="E27AFB6C"/>
    <w:lvl w:ilvl="0" w:tplc="25DA9778">
      <w:start w:val="1"/>
      <w:numFmt w:val="decimal"/>
      <w:lvlText w:val="%1."/>
      <w:lvlJc w:val="left"/>
      <w:pPr>
        <w:ind w:left="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652BE88">
      <w:start w:val="1"/>
      <w:numFmt w:val="lowerLetter"/>
      <w:lvlText w:val="%2"/>
      <w:lvlJc w:val="left"/>
      <w:pPr>
        <w:ind w:left="1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286093A">
      <w:start w:val="1"/>
      <w:numFmt w:val="lowerRoman"/>
      <w:lvlText w:val="%3"/>
      <w:lvlJc w:val="left"/>
      <w:pPr>
        <w:ind w:left="2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D641B26">
      <w:start w:val="1"/>
      <w:numFmt w:val="decimal"/>
      <w:lvlText w:val="%4"/>
      <w:lvlJc w:val="left"/>
      <w:pPr>
        <w:ind w:left="2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0A60494">
      <w:start w:val="1"/>
      <w:numFmt w:val="lowerLetter"/>
      <w:lvlText w:val="%5"/>
      <w:lvlJc w:val="left"/>
      <w:pPr>
        <w:ind w:left="3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858020C">
      <w:start w:val="1"/>
      <w:numFmt w:val="lowerRoman"/>
      <w:lvlText w:val="%6"/>
      <w:lvlJc w:val="left"/>
      <w:pPr>
        <w:ind w:left="4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DB075F4">
      <w:start w:val="1"/>
      <w:numFmt w:val="decimal"/>
      <w:lvlText w:val="%7"/>
      <w:lvlJc w:val="left"/>
      <w:pPr>
        <w:ind w:left="5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C6A9B4A">
      <w:start w:val="1"/>
      <w:numFmt w:val="lowerLetter"/>
      <w:lvlText w:val="%8"/>
      <w:lvlJc w:val="left"/>
      <w:pPr>
        <w:ind w:left="5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56EA2A">
      <w:start w:val="1"/>
      <w:numFmt w:val="lowerRoman"/>
      <w:lvlText w:val="%9"/>
      <w:lvlJc w:val="left"/>
      <w:pPr>
        <w:ind w:left="6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88F2E41"/>
    <w:multiLevelType w:val="hybridMultilevel"/>
    <w:tmpl w:val="7B04C6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354573"/>
    <w:multiLevelType w:val="hybridMultilevel"/>
    <w:tmpl w:val="CDFCE844"/>
    <w:lvl w:ilvl="0" w:tplc="644A06D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sz w:val="27"/>
      </w:rPr>
    </w:lvl>
    <w:lvl w:ilvl="1" w:tplc="C61C9A8E" w:tentative="1">
      <w:start w:val="1"/>
      <w:numFmt w:val="lowerLetter"/>
      <w:lvlText w:val="%2."/>
      <w:lvlJc w:val="left"/>
      <w:pPr>
        <w:ind w:left="1440" w:hanging="360"/>
      </w:pPr>
    </w:lvl>
    <w:lvl w:ilvl="2" w:tplc="B2141C60" w:tentative="1">
      <w:start w:val="1"/>
      <w:numFmt w:val="lowerRoman"/>
      <w:lvlText w:val="%3."/>
      <w:lvlJc w:val="right"/>
      <w:pPr>
        <w:ind w:left="2160" w:hanging="180"/>
      </w:pPr>
    </w:lvl>
    <w:lvl w:ilvl="3" w:tplc="FD2404D4" w:tentative="1">
      <w:start w:val="1"/>
      <w:numFmt w:val="decimal"/>
      <w:lvlText w:val="%4."/>
      <w:lvlJc w:val="left"/>
      <w:pPr>
        <w:ind w:left="2880" w:hanging="360"/>
      </w:pPr>
    </w:lvl>
    <w:lvl w:ilvl="4" w:tplc="854046A2" w:tentative="1">
      <w:start w:val="1"/>
      <w:numFmt w:val="lowerLetter"/>
      <w:lvlText w:val="%5."/>
      <w:lvlJc w:val="left"/>
      <w:pPr>
        <w:ind w:left="3600" w:hanging="360"/>
      </w:pPr>
    </w:lvl>
    <w:lvl w:ilvl="5" w:tplc="0E6485B2" w:tentative="1">
      <w:start w:val="1"/>
      <w:numFmt w:val="lowerRoman"/>
      <w:lvlText w:val="%6."/>
      <w:lvlJc w:val="right"/>
      <w:pPr>
        <w:ind w:left="4320" w:hanging="180"/>
      </w:pPr>
    </w:lvl>
    <w:lvl w:ilvl="6" w:tplc="8016333E" w:tentative="1">
      <w:start w:val="1"/>
      <w:numFmt w:val="decimal"/>
      <w:lvlText w:val="%7."/>
      <w:lvlJc w:val="left"/>
      <w:pPr>
        <w:ind w:left="5040" w:hanging="360"/>
      </w:pPr>
    </w:lvl>
    <w:lvl w:ilvl="7" w:tplc="4B706BE0" w:tentative="1">
      <w:start w:val="1"/>
      <w:numFmt w:val="lowerLetter"/>
      <w:lvlText w:val="%8."/>
      <w:lvlJc w:val="left"/>
      <w:pPr>
        <w:ind w:left="5760" w:hanging="360"/>
      </w:pPr>
    </w:lvl>
    <w:lvl w:ilvl="8" w:tplc="0B1C76D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6247E2"/>
    <w:multiLevelType w:val="hybridMultilevel"/>
    <w:tmpl w:val="E84A1C9E"/>
    <w:lvl w:ilvl="0" w:tplc="F7AE502E">
      <w:start w:val="1"/>
      <w:numFmt w:val="decimal"/>
      <w:lvlText w:val="%1."/>
      <w:lvlJc w:val="left"/>
      <w:pPr>
        <w:ind w:left="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19">
      <w:start w:val="1"/>
      <w:numFmt w:val="lowerLetter"/>
      <w:lvlText w:val="%2"/>
      <w:lvlJc w:val="left"/>
      <w:pPr>
        <w:ind w:left="1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19001B">
      <w:start w:val="1"/>
      <w:numFmt w:val="lowerRoman"/>
      <w:lvlText w:val="%3"/>
      <w:lvlJc w:val="left"/>
      <w:pPr>
        <w:ind w:left="2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419000F">
      <w:start w:val="1"/>
      <w:numFmt w:val="decimal"/>
      <w:lvlText w:val="%4"/>
      <w:lvlJc w:val="left"/>
      <w:pPr>
        <w:ind w:left="2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190019">
      <w:start w:val="1"/>
      <w:numFmt w:val="lowerLetter"/>
      <w:lvlText w:val="%5"/>
      <w:lvlJc w:val="left"/>
      <w:pPr>
        <w:ind w:left="3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419001B">
      <w:start w:val="1"/>
      <w:numFmt w:val="lowerRoman"/>
      <w:lvlText w:val="%6"/>
      <w:lvlJc w:val="left"/>
      <w:pPr>
        <w:ind w:left="4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419000F">
      <w:start w:val="1"/>
      <w:numFmt w:val="decimal"/>
      <w:lvlText w:val="%7"/>
      <w:lvlJc w:val="left"/>
      <w:pPr>
        <w:ind w:left="5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4190019">
      <w:start w:val="1"/>
      <w:numFmt w:val="lowerLetter"/>
      <w:lvlText w:val="%8"/>
      <w:lvlJc w:val="left"/>
      <w:pPr>
        <w:ind w:left="5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419001B">
      <w:start w:val="1"/>
      <w:numFmt w:val="lowerRoman"/>
      <w:lvlText w:val="%9"/>
      <w:lvlJc w:val="left"/>
      <w:pPr>
        <w:ind w:left="6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7F6E606E"/>
    <w:multiLevelType w:val="hybridMultilevel"/>
    <w:tmpl w:val="5C2EB0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8C0386"/>
    <w:multiLevelType w:val="multilevel"/>
    <w:tmpl w:val="028283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6"/>
  </w:num>
  <w:num w:numId="5">
    <w:abstractNumId w:val="7"/>
  </w:num>
  <w:num w:numId="6">
    <w:abstractNumId w:val="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1552E"/>
    <w:rsid w:val="003541BF"/>
    <w:rsid w:val="00A15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qFormat/>
    <w:rsid w:val="00A1552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1552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 Spacing"/>
    <w:link w:val="a4"/>
    <w:uiPriority w:val="1"/>
    <w:qFormat/>
    <w:rsid w:val="00A1552E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4">
    <w:name w:val="Без интервала Знак"/>
    <w:link w:val="a3"/>
    <w:uiPriority w:val="1"/>
    <w:locked/>
    <w:rsid w:val="00A1552E"/>
    <w:rPr>
      <w:rFonts w:ascii="Calibri" w:eastAsia="Calibri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A1552E"/>
    <w:pPr>
      <w:ind w:left="720"/>
      <w:contextualSpacing/>
    </w:pPr>
    <w:rPr>
      <w:rFonts w:eastAsiaTheme="minorHAnsi"/>
      <w:lang w:eastAsia="en-US"/>
    </w:rPr>
  </w:style>
  <w:style w:type="paragraph" w:styleId="a6">
    <w:name w:val="Normal (Web)"/>
    <w:basedOn w:val="a"/>
    <w:uiPriority w:val="99"/>
    <w:unhideWhenUsed/>
    <w:rsid w:val="00A155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458</Words>
  <Characters>2611</Characters>
  <Application>Microsoft Office Word</Application>
  <DocSecurity>0</DocSecurity>
  <Lines>21</Lines>
  <Paragraphs>6</Paragraphs>
  <ScaleCrop>false</ScaleCrop>
  <Company/>
  <LinksUpToDate>false</LinksUpToDate>
  <CharactersWithSpaces>3063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2013</dc:creator>
  <cp:keywords/>
  <dc:description/>
  <cp:lastModifiedBy>2013</cp:lastModifiedBy>
  <cp:revision>2</cp:revision>
  <dcterms:created xsi:type="dcterms:W3CDTF">2020-11-02T09:09:00Z</dcterms:created>
  <dcterms:modified xsi:type="dcterms:W3CDTF">2020-11-02T09:11:00Z</dcterms:modified>
</cp:coreProperties>
</file>